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04" w:rsidRPr="009F37E5" w:rsidRDefault="009F37E5" w:rsidP="009F37E5">
      <w:pPr>
        <w:jc w:val="center"/>
        <w:rPr>
          <w:rFonts w:ascii="Times New Roman" w:hAnsi="Times New Roman" w:cs="Times New Roman"/>
          <w:sz w:val="32"/>
          <w:szCs w:val="32"/>
        </w:rPr>
      </w:pPr>
      <w:r w:rsidRPr="009F37E5">
        <w:rPr>
          <w:rFonts w:ascii="Times New Roman" w:hAnsi="Times New Roman" w:cs="Times New Roman"/>
          <w:sz w:val="32"/>
          <w:szCs w:val="32"/>
        </w:rPr>
        <w:t>REGULAMIN KONKURSU FOTOGRAFICZNEGO</w:t>
      </w:r>
    </w:p>
    <w:p w:rsidR="009F37E5" w:rsidRPr="009F37E5" w:rsidRDefault="009F37E5" w:rsidP="009F37E5">
      <w:pPr>
        <w:jc w:val="center"/>
        <w:rPr>
          <w:rFonts w:ascii="Times New Roman" w:hAnsi="Times New Roman" w:cs="Times New Roman"/>
          <w:sz w:val="32"/>
          <w:szCs w:val="32"/>
        </w:rPr>
      </w:pPr>
      <w:r w:rsidRPr="009F37E5">
        <w:rPr>
          <w:rFonts w:ascii="Times New Roman" w:hAnsi="Times New Roman" w:cs="Times New Roman"/>
          <w:sz w:val="32"/>
          <w:szCs w:val="32"/>
        </w:rPr>
        <w:t>„WAKACJE Z EKOLOGIĄ</w:t>
      </w:r>
      <w:r w:rsidR="00EC5D1A">
        <w:rPr>
          <w:rFonts w:ascii="Times New Roman" w:hAnsi="Times New Roman" w:cs="Times New Roman"/>
          <w:sz w:val="32"/>
          <w:szCs w:val="32"/>
        </w:rPr>
        <w:t>- segregacja odpadów na urlopie</w:t>
      </w:r>
      <w:r w:rsidRPr="009F37E5">
        <w:rPr>
          <w:rFonts w:ascii="Times New Roman" w:hAnsi="Times New Roman" w:cs="Times New Roman"/>
          <w:sz w:val="32"/>
          <w:szCs w:val="32"/>
        </w:rPr>
        <w:t>”</w:t>
      </w:r>
    </w:p>
    <w:p w:rsidR="009F37E5" w:rsidRPr="009F37E5" w:rsidRDefault="009F37E5" w:rsidP="009F37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7E5">
        <w:rPr>
          <w:rFonts w:ascii="Times New Roman" w:hAnsi="Times New Roman" w:cs="Times New Roman"/>
          <w:b/>
          <w:sz w:val="24"/>
          <w:szCs w:val="24"/>
        </w:rPr>
        <w:t>§1. Postanowienia ogólne</w:t>
      </w:r>
    </w:p>
    <w:p w:rsidR="009F37E5" w:rsidRDefault="009F37E5" w:rsidP="009379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7E5">
        <w:rPr>
          <w:rFonts w:ascii="Times New Roman" w:hAnsi="Times New Roman" w:cs="Times New Roman"/>
          <w:sz w:val="24"/>
          <w:szCs w:val="24"/>
        </w:rPr>
        <w:t xml:space="preserve">Organizatorem konkursu jest Wydział Gospodarki Odpadami Urzędu Miejskiego </w:t>
      </w:r>
      <w:r w:rsidR="009379B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F37E5">
        <w:rPr>
          <w:rFonts w:ascii="Times New Roman" w:hAnsi="Times New Roman" w:cs="Times New Roman"/>
          <w:sz w:val="24"/>
          <w:szCs w:val="24"/>
        </w:rPr>
        <w:t>w Świdnicy.</w:t>
      </w:r>
    </w:p>
    <w:p w:rsidR="009F37E5" w:rsidRDefault="009F37E5" w:rsidP="009379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adresowany jest do wszystkich mieszkańców Świdnicy.</w:t>
      </w:r>
    </w:p>
    <w:p w:rsidR="00360691" w:rsidRDefault="00360691" w:rsidP="009379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konkursie nie mogą brać udziału pracownicy lub przedstawiciele Organizatora, a także członkowie najbliższej rodziny-małżonkowie, wstępni, zstępni oraz rodzeństwo.</w:t>
      </w:r>
    </w:p>
    <w:p w:rsidR="009F37E5" w:rsidRDefault="009F37E5" w:rsidP="009379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konkursu jest promowanie prawidłowej postawy ekologicznej wśród mieszkańców podczas okresu </w:t>
      </w:r>
      <w:r w:rsidR="00925688">
        <w:rPr>
          <w:rFonts w:ascii="Times New Roman" w:hAnsi="Times New Roman" w:cs="Times New Roman"/>
          <w:sz w:val="24"/>
          <w:szCs w:val="24"/>
        </w:rPr>
        <w:t>wakacyjnego</w:t>
      </w:r>
      <w:r w:rsidR="00EE03F6">
        <w:rPr>
          <w:rFonts w:ascii="Times New Roman" w:hAnsi="Times New Roman" w:cs="Times New Roman"/>
          <w:sz w:val="24"/>
          <w:szCs w:val="24"/>
        </w:rPr>
        <w:t xml:space="preserve"> również w miejscach wypoczynku letniego.</w:t>
      </w:r>
    </w:p>
    <w:p w:rsidR="00EE03F6" w:rsidRDefault="00EE03F6" w:rsidP="009379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konkursie rozpowszechniona na stronie internetowej Urzędu Miejskiego, stronie Czysta Świdnica, po</w:t>
      </w:r>
      <w:r w:rsidR="00EC5D1A">
        <w:rPr>
          <w:rFonts w:ascii="Times New Roman" w:hAnsi="Times New Roman" w:cs="Times New Roman"/>
          <w:sz w:val="24"/>
          <w:szCs w:val="24"/>
        </w:rPr>
        <w:t>rtalu internetowym Region Fakty oraz w formie plakatów na słupach ogłoszeniowych.</w:t>
      </w:r>
    </w:p>
    <w:p w:rsidR="00EE03F6" w:rsidRDefault="00EE03F6" w:rsidP="009379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konkursu jest przygotowanie pracy konkursowej w postaci </w:t>
      </w:r>
      <w:r w:rsidR="007B70A7">
        <w:rPr>
          <w:rFonts w:ascii="Times New Roman" w:hAnsi="Times New Roman" w:cs="Times New Roman"/>
          <w:sz w:val="24"/>
          <w:szCs w:val="24"/>
        </w:rPr>
        <w:t>sesji fotograf</w:t>
      </w:r>
      <w:r>
        <w:rPr>
          <w:rFonts w:ascii="Times New Roman" w:hAnsi="Times New Roman" w:cs="Times New Roman"/>
          <w:sz w:val="24"/>
          <w:szCs w:val="24"/>
        </w:rPr>
        <w:t>i</w:t>
      </w:r>
      <w:r w:rsidR="00EC5D1A">
        <w:rPr>
          <w:rFonts w:ascii="Times New Roman" w:hAnsi="Times New Roman" w:cs="Times New Roman"/>
          <w:sz w:val="24"/>
          <w:szCs w:val="24"/>
        </w:rPr>
        <w:t>cznej (min. 5 - max. 10</w:t>
      </w:r>
      <w:r w:rsidR="007B70A7">
        <w:rPr>
          <w:rFonts w:ascii="Times New Roman" w:hAnsi="Times New Roman" w:cs="Times New Roman"/>
          <w:sz w:val="24"/>
          <w:szCs w:val="24"/>
        </w:rPr>
        <w:t xml:space="preserve"> zdjęć)</w:t>
      </w:r>
      <w:r>
        <w:rPr>
          <w:rFonts w:ascii="Times New Roman" w:hAnsi="Times New Roman" w:cs="Times New Roman"/>
          <w:sz w:val="24"/>
          <w:szCs w:val="24"/>
        </w:rPr>
        <w:t>, która nawiązuje do tematu „Wakacje z ekologią</w:t>
      </w:r>
      <w:r w:rsidR="00404920">
        <w:rPr>
          <w:rFonts w:ascii="Times New Roman" w:hAnsi="Times New Roman" w:cs="Times New Roman"/>
          <w:sz w:val="24"/>
          <w:szCs w:val="24"/>
        </w:rPr>
        <w:t>-segregacja odpadów na urlopie”</w:t>
      </w:r>
      <w:r>
        <w:rPr>
          <w:rFonts w:ascii="Times New Roman" w:hAnsi="Times New Roman" w:cs="Times New Roman"/>
          <w:sz w:val="24"/>
          <w:szCs w:val="24"/>
        </w:rPr>
        <w:t>, czyli sytuacje, które bezpośrednio bądź pośrednio związa</w:t>
      </w:r>
      <w:r w:rsidR="008D22FB">
        <w:rPr>
          <w:rFonts w:ascii="Times New Roman" w:hAnsi="Times New Roman" w:cs="Times New Roman"/>
          <w:sz w:val="24"/>
          <w:szCs w:val="24"/>
        </w:rPr>
        <w:t>ne są z prawidłowymi zachowaniami</w:t>
      </w:r>
      <w:r>
        <w:rPr>
          <w:rFonts w:ascii="Times New Roman" w:hAnsi="Times New Roman" w:cs="Times New Roman"/>
          <w:sz w:val="24"/>
          <w:szCs w:val="24"/>
        </w:rPr>
        <w:t xml:space="preserve"> ekologicznymi podczas wakacji.</w:t>
      </w:r>
    </w:p>
    <w:p w:rsidR="00EE03F6" w:rsidRDefault="00EE03F6" w:rsidP="009379B9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03F6" w:rsidRDefault="00EE03F6" w:rsidP="008D22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§2. Zasady konkursu</w:t>
      </w:r>
    </w:p>
    <w:p w:rsidR="00EE03F6" w:rsidRDefault="00EE03F6" w:rsidP="009379B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trwać będzie od dnia ogłoszenia do dnia 23 sierpnia 2017r. .</w:t>
      </w:r>
    </w:p>
    <w:p w:rsidR="00EE03F6" w:rsidRDefault="00EE03F6" w:rsidP="009379B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przekazane przez mieszkańców </w:t>
      </w:r>
      <w:r w:rsidR="00843B93">
        <w:rPr>
          <w:rFonts w:ascii="Times New Roman" w:hAnsi="Times New Roman" w:cs="Times New Roman"/>
          <w:sz w:val="24"/>
          <w:szCs w:val="24"/>
        </w:rPr>
        <w:t xml:space="preserve">będą podlegać ocenie jury. Do dnia 24 sierpnia </w:t>
      </w:r>
      <w:r w:rsidR="009A17B6">
        <w:rPr>
          <w:rFonts w:ascii="Times New Roman" w:hAnsi="Times New Roman" w:cs="Times New Roman"/>
          <w:sz w:val="24"/>
          <w:szCs w:val="24"/>
        </w:rPr>
        <w:t>Organizator wyłoni 10 sesji</w:t>
      </w:r>
      <w:r w:rsidR="00843B93">
        <w:rPr>
          <w:rFonts w:ascii="Times New Roman" w:hAnsi="Times New Roman" w:cs="Times New Roman"/>
          <w:sz w:val="24"/>
          <w:szCs w:val="24"/>
        </w:rPr>
        <w:t>, których autorzy zostaną nagrodzeni.</w:t>
      </w:r>
    </w:p>
    <w:p w:rsidR="00843B93" w:rsidRDefault="00843B93" w:rsidP="009379B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konkursie mogą brać udział mieszkańcy Świdnicy</w:t>
      </w:r>
      <w:r w:rsidR="003C2E6A">
        <w:rPr>
          <w:rFonts w:ascii="Times New Roman" w:hAnsi="Times New Roman" w:cs="Times New Roman"/>
          <w:sz w:val="24"/>
          <w:szCs w:val="24"/>
        </w:rPr>
        <w:t>. Prace konkursowe należy nadsyłać na a</w:t>
      </w:r>
      <w:r w:rsidR="000546E8">
        <w:rPr>
          <w:rFonts w:ascii="Times New Roman" w:hAnsi="Times New Roman" w:cs="Times New Roman"/>
          <w:sz w:val="24"/>
          <w:szCs w:val="24"/>
        </w:rPr>
        <w:t xml:space="preserve">dres mailowy: </w:t>
      </w:r>
      <w:hyperlink r:id="rId5" w:history="1">
        <w:r w:rsidR="000546E8" w:rsidRPr="009616AE">
          <w:rPr>
            <w:rStyle w:val="Hipercze"/>
            <w:rFonts w:ascii="Times New Roman" w:hAnsi="Times New Roman" w:cs="Times New Roman"/>
            <w:sz w:val="24"/>
            <w:szCs w:val="24"/>
          </w:rPr>
          <w:t>czystaswidnica@um.swidnica.pl</w:t>
        </w:r>
      </w:hyperlink>
      <w:r w:rsidR="000546E8">
        <w:rPr>
          <w:rFonts w:ascii="Times New Roman" w:hAnsi="Times New Roman" w:cs="Times New Roman"/>
          <w:sz w:val="24"/>
          <w:szCs w:val="24"/>
        </w:rPr>
        <w:t>, załączając zgodę  na publikację imienia i nazwiska uczestn</w:t>
      </w:r>
      <w:r w:rsidR="00404920">
        <w:rPr>
          <w:rFonts w:ascii="Times New Roman" w:hAnsi="Times New Roman" w:cs="Times New Roman"/>
          <w:sz w:val="24"/>
          <w:szCs w:val="24"/>
        </w:rPr>
        <w:t>ika na stronach internetowych: Urzędu M</w:t>
      </w:r>
      <w:r w:rsidR="000546E8">
        <w:rPr>
          <w:rFonts w:ascii="Times New Roman" w:hAnsi="Times New Roman" w:cs="Times New Roman"/>
          <w:sz w:val="24"/>
          <w:szCs w:val="24"/>
        </w:rPr>
        <w:t>iejskiego, Czystej Świdnicy i por</w:t>
      </w:r>
      <w:r w:rsidR="00404920">
        <w:rPr>
          <w:rFonts w:ascii="Times New Roman" w:hAnsi="Times New Roman" w:cs="Times New Roman"/>
          <w:sz w:val="24"/>
          <w:szCs w:val="24"/>
        </w:rPr>
        <w:t>talach informacyjnych i społecznościowych, lub w przypadku osoby niepełnoletniej zgodę  rodziców/opiekunów prawnych na udział w konkursie, publikacji imienia  i nazwiska uczestnika na stronach internetowych: Urzędu Miejskiego, Czystej Świdnicy i portalach informacyjnych i społecznościowych</w:t>
      </w:r>
      <w:r w:rsidR="00E7137B">
        <w:rPr>
          <w:rFonts w:ascii="Times New Roman" w:hAnsi="Times New Roman" w:cs="Times New Roman"/>
          <w:sz w:val="24"/>
          <w:szCs w:val="24"/>
        </w:rPr>
        <w:t xml:space="preserve"> oraz dane kontaktowe –adres e-mail, nr telefonu.</w:t>
      </w:r>
    </w:p>
    <w:p w:rsidR="000546E8" w:rsidRPr="00F25065" w:rsidRDefault="000546E8" w:rsidP="009379B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065">
        <w:rPr>
          <w:rFonts w:ascii="Times New Roman" w:hAnsi="Times New Roman" w:cs="Times New Roman"/>
          <w:sz w:val="24"/>
          <w:szCs w:val="24"/>
        </w:rPr>
        <w:t>Wzięcie udziału w konkursie</w:t>
      </w:r>
      <w:r w:rsidR="002E33EC">
        <w:rPr>
          <w:rFonts w:ascii="Times New Roman" w:hAnsi="Times New Roman" w:cs="Times New Roman"/>
          <w:sz w:val="24"/>
          <w:szCs w:val="24"/>
        </w:rPr>
        <w:t xml:space="preserve"> stanowi deklarację uczestnika, ż</w:t>
      </w:r>
      <w:r w:rsidRPr="00F25065">
        <w:rPr>
          <w:rFonts w:ascii="Times New Roman" w:hAnsi="Times New Roman" w:cs="Times New Roman"/>
          <w:sz w:val="24"/>
          <w:szCs w:val="24"/>
        </w:rPr>
        <w:t>e akceptuje niniejszy regulamin konkursu i wyraża zgodę na przetwarzanie danych osobowych w celach związanych z konkursem i jego promocją. Przesłane prace nie będą zwracane. Z chwilą nadesłania przechodzą na własność Organizatora.</w:t>
      </w:r>
    </w:p>
    <w:p w:rsidR="00F25065" w:rsidRPr="00F97EF4" w:rsidRDefault="00F25065" w:rsidP="007612C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065">
        <w:rPr>
          <w:rFonts w:ascii="Times New Roman" w:hAnsi="Times New Roman" w:cs="Times New Roman"/>
          <w:sz w:val="24"/>
          <w:szCs w:val="24"/>
        </w:rPr>
        <w:t xml:space="preserve">Nadesłane prace są równoznaczne z oświadczeniem posiadania praw autorskich oraz majątkowych do zdjęcia. Nadsyłając prace na konkurs, autor oświadcza, że prawa osób trzecich zostały wyjaśnione a autor prac posiada stosowne zezwolenie na wykorzystanie wizerunku osób utrwalonych na fotografiach. (ustawa z dnia 4 lutego 1994 r. z późniejszymi zmianami o prawie autorskim i prawach pokrewnych). Dz. U. Nr 24 z </w:t>
      </w:r>
      <w:proofErr w:type="spellStart"/>
      <w:r w:rsidRPr="00F2506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25065">
        <w:rPr>
          <w:rFonts w:ascii="Times New Roman" w:hAnsi="Times New Roman" w:cs="Times New Roman"/>
          <w:sz w:val="24"/>
          <w:szCs w:val="24"/>
        </w:rPr>
        <w:t>. zmianami.</w:t>
      </w:r>
    </w:p>
    <w:p w:rsidR="000546E8" w:rsidRDefault="000546E8" w:rsidP="008D22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§3. Rozstrzygnięcie konkursu</w:t>
      </w:r>
    </w:p>
    <w:p w:rsidR="000546E8" w:rsidRDefault="000546E8" w:rsidP="009379B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ocenia</w:t>
      </w:r>
      <w:r w:rsidR="008D22FB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będzie komisja konkursowa powołana przez Organizatora konkursu.</w:t>
      </w:r>
    </w:p>
    <w:p w:rsidR="000546E8" w:rsidRDefault="000546E8" w:rsidP="009379B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Komisje powołuje Organizator.</w:t>
      </w:r>
    </w:p>
    <w:p w:rsidR="000546E8" w:rsidRDefault="000546E8" w:rsidP="009379B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Posiedzenie komisji przewidziane jest na dzień 24 sierpnia 2017r. , w którym nastąpi rozstrzygnięcie konkursu.</w:t>
      </w:r>
    </w:p>
    <w:p w:rsidR="000546E8" w:rsidRDefault="000546E8" w:rsidP="009379B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prac komisji, rozstrzygnięcie konkursu oraz wręczenie nagród przewidziane j</w:t>
      </w:r>
      <w:r w:rsidR="00655E0B">
        <w:rPr>
          <w:rFonts w:ascii="Times New Roman" w:hAnsi="Times New Roman" w:cs="Times New Roman"/>
          <w:sz w:val="24"/>
          <w:szCs w:val="24"/>
        </w:rPr>
        <w:t>est na dzień 25 sierpnia 2017r..</w:t>
      </w:r>
    </w:p>
    <w:p w:rsidR="000546E8" w:rsidRDefault="00CF4E82" w:rsidP="009379B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dokona oceny prac biorąc pod uwagę takie jak: zgodność pracy z tematem konkursu, walory artystyczne, kreatywność.</w:t>
      </w:r>
    </w:p>
    <w:p w:rsidR="00CF4E82" w:rsidRDefault="00CF4E82" w:rsidP="009379B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konkursu ot</w:t>
      </w:r>
      <w:r w:rsidR="008D22FB">
        <w:rPr>
          <w:rFonts w:ascii="Times New Roman" w:hAnsi="Times New Roman" w:cs="Times New Roman"/>
          <w:sz w:val="24"/>
          <w:szCs w:val="24"/>
        </w:rPr>
        <w:t>rzymają ekologiczne torby</w:t>
      </w:r>
      <w:r>
        <w:rPr>
          <w:rFonts w:ascii="Times New Roman" w:hAnsi="Times New Roman" w:cs="Times New Roman"/>
          <w:sz w:val="24"/>
          <w:szCs w:val="24"/>
        </w:rPr>
        <w:t xml:space="preserve"> z niespodzianką oraz dyplomy, </w:t>
      </w:r>
      <w:r w:rsidR="00937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laureaci otrzymają:</w:t>
      </w:r>
    </w:p>
    <w:p w:rsidR="00CF4E82" w:rsidRDefault="00CF4E82" w:rsidP="009379B9">
      <w:pPr>
        <w:spacing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CF4E82">
        <w:rPr>
          <w:rFonts w:ascii="Times New Roman" w:hAnsi="Times New Roman" w:cs="Times New Roman"/>
          <w:sz w:val="24"/>
          <w:szCs w:val="24"/>
        </w:rPr>
        <w:t>I miejsce – aparat fotograficzny,</w:t>
      </w:r>
    </w:p>
    <w:p w:rsidR="00CF4E82" w:rsidRDefault="00CF4E82" w:rsidP="009379B9">
      <w:pPr>
        <w:spacing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miejsce – tablet</w:t>
      </w:r>
      <w:r w:rsidR="00994DA1">
        <w:rPr>
          <w:rFonts w:ascii="Times New Roman" w:hAnsi="Times New Roman" w:cs="Times New Roman"/>
          <w:sz w:val="24"/>
          <w:szCs w:val="24"/>
        </w:rPr>
        <w:t xml:space="preserve"> piórkowy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F4E82" w:rsidRDefault="00174520" w:rsidP="009379B9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miejsce – smartwatch</w:t>
      </w:r>
      <w:r w:rsidR="00CF4E82">
        <w:rPr>
          <w:rFonts w:ascii="Times New Roman" w:hAnsi="Times New Roman" w:cs="Times New Roman"/>
          <w:sz w:val="24"/>
          <w:szCs w:val="24"/>
        </w:rPr>
        <w:t>,</w:t>
      </w:r>
    </w:p>
    <w:p w:rsidR="00CF4E82" w:rsidRDefault="00CF4E82" w:rsidP="009379B9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CF4E82" w:rsidRDefault="00CF4E82" w:rsidP="00937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IV-X miejsce – pakiet </w:t>
      </w:r>
      <w:r w:rsidR="00DB3CF9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 xml:space="preserve">ekologiczny </w:t>
      </w:r>
      <w:r w:rsidR="00E7137B">
        <w:rPr>
          <w:rFonts w:ascii="Times New Roman" w:hAnsi="Times New Roman" w:cs="Times New Roman"/>
          <w:sz w:val="24"/>
          <w:szCs w:val="24"/>
        </w:rPr>
        <w:t>,</w:t>
      </w:r>
      <w:r w:rsidR="00DB3CF9">
        <w:rPr>
          <w:rFonts w:ascii="Times New Roman" w:hAnsi="Times New Roman" w:cs="Times New Roman"/>
          <w:sz w:val="24"/>
          <w:szCs w:val="24"/>
        </w:rPr>
        <w:t>w skład którego wchodzi ładowarka z akumulatorami</w:t>
      </w:r>
      <w:r w:rsidR="00994DA1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zgniatarka do butelek pet.</w:t>
      </w:r>
    </w:p>
    <w:p w:rsidR="00CF4E82" w:rsidRDefault="00CF4E82" w:rsidP="00937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E82" w:rsidRDefault="007F3705" w:rsidP="009379B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rozstrzygnięcia konkursu zostanie opublikowane w dni</w:t>
      </w:r>
      <w:r w:rsidR="008D22FB">
        <w:rPr>
          <w:rFonts w:ascii="Times New Roman" w:hAnsi="Times New Roman" w:cs="Times New Roman"/>
          <w:sz w:val="24"/>
          <w:szCs w:val="24"/>
        </w:rPr>
        <w:t>u 24 sierpnia 2017r. na stronie Urzędu M</w:t>
      </w:r>
      <w:r>
        <w:rPr>
          <w:rFonts w:ascii="Times New Roman" w:hAnsi="Times New Roman" w:cs="Times New Roman"/>
          <w:sz w:val="24"/>
          <w:szCs w:val="24"/>
        </w:rPr>
        <w:t>iejskiego</w:t>
      </w:r>
      <w:r w:rsidR="008D22FB">
        <w:rPr>
          <w:rFonts w:ascii="Times New Roman" w:hAnsi="Times New Roman" w:cs="Times New Roman"/>
          <w:sz w:val="24"/>
          <w:szCs w:val="24"/>
        </w:rPr>
        <w:t xml:space="preserve"> oraz stronie C</w:t>
      </w:r>
      <w:r>
        <w:rPr>
          <w:rFonts w:ascii="Times New Roman" w:hAnsi="Times New Roman" w:cs="Times New Roman"/>
          <w:sz w:val="24"/>
          <w:szCs w:val="24"/>
        </w:rPr>
        <w:t>zystej Świdnicy.</w:t>
      </w:r>
    </w:p>
    <w:p w:rsidR="007F3705" w:rsidRDefault="007F3705" w:rsidP="009379B9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F3705" w:rsidRDefault="007F3705" w:rsidP="008D22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§4. Postanowienia końcowe</w:t>
      </w:r>
    </w:p>
    <w:p w:rsidR="007F3705" w:rsidRDefault="007F3705" w:rsidP="009379B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705">
        <w:rPr>
          <w:rFonts w:ascii="Times New Roman" w:hAnsi="Times New Roman" w:cs="Times New Roman"/>
          <w:sz w:val="24"/>
          <w:szCs w:val="24"/>
        </w:rPr>
        <w:t xml:space="preserve">Organizator zastrzega sobie prawo do zmian </w:t>
      </w:r>
      <w:r>
        <w:rPr>
          <w:rFonts w:ascii="Times New Roman" w:hAnsi="Times New Roman" w:cs="Times New Roman"/>
          <w:sz w:val="24"/>
          <w:szCs w:val="24"/>
        </w:rPr>
        <w:t>w Regulaminie.</w:t>
      </w:r>
    </w:p>
    <w:p w:rsidR="007F3705" w:rsidRDefault="007F3705" w:rsidP="009379B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 Regulamin dostępny jest w siedzibie Organizatora: Urząd Miejski w Świdnicy, ul. Armii Krajowej 49, 58-100 Świdnica, Wydział Gospodarki Odpadami.</w:t>
      </w:r>
    </w:p>
    <w:p w:rsidR="007F3705" w:rsidRDefault="007F3705" w:rsidP="009379B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Ostateczne interpretacja Regulaminu należy wyłącznie do organizatora.</w:t>
      </w:r>
    </w:p>
    <w:p w:rsidR="007F3705" w:rsidRPr="007F3705" w:rsidRDefault="007F3705" w:rsidP="009379B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 można uzyskać w Wydziale Gospodarki Odpadami</w:t>
      </w:r>
      <w:r w:rsidR="004E7753">
        <w:rPr>
          <w:rFonts w:ascii="Times New Roman" w:hAnsi="Times New Roman" w:cs="Times New Roman"/>
          <w:sz w:val="24"/>
          <w:szCs w:val="24"/>
        </w:rPr>
        <w:t xml:space="preserve"> w Urzędzie Miejskim w Świdnicy u pani Sylwii Bodnar lub pod nr 74 8562 – 936.</w:t>
      </w:r>
    </w:p>
    <w:p w:rsidR="007F3705" w:rsidRDefault="007F3705" w:rsidP="007F370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CF4E82" w:rsidRDefault="00CF4E82" w:rsidP="00CF4E82">
      <w:pPr>
        <w:rPr>
          <w:rFonts w:ascii="Times New Roman" w:hAnsi="Times New Roman" w:cs="Times New Roman"/>
          <w:sz w:val="24"/>
          <w:szCs w:val="24"/>
        </w:rPr>
      </w:pPr>
    </w:p>
    <w:p w:rsidR="00CF4E82" w:rsidRDefault="00CF4E82" w:rsidP="00CF4E82">
      <w:pPr>
        <w:rPr>
          <w:rFonts w:ascii="Times New Roman" w:hAnsi="Times New Roman" w:cs="Times New Roman"/>
          <w:sz w:val="24"/>
          <w:szCs w:val="24"/>
        </w:rPr>
      </w:pPr>
    </w:p>
    <w:p w:rsidR="00CF4E82" w:rsidRDefault="00CF4E82" w:rsidP="00CF4E82">
      <w:pPr>
        <w:rPr>
          <w:rFonts w:ascii="Times New Roman" w:hAnsi="Times New Roman" w:cs="Times New Roman"/>
          <w:sz w:val="24"/>
          <w:szCs w:val="24"/>
        </w:rPr>
      </w:pPr>
    </w:p>
    <w:p w:rsidR="00CF4E82" w:rsidRPr="007F3705" w:rsidRDefault="00CF4E82" w:rsidP="007F3705">
      <w:pPr>
        <w:rPr>
          <w:rFonts w:ascii="Times New Roman" w:hAnsi="Times New Roman" w:cs="Times New Roman"/>
          <w:sz w:val="24"/>
          <w:szCs w:val="24"/>
        </w:rPr>
      </w:pPr>
    </w:p>
    <w:p w:rsidR="00CF4E82" w:rsidRPr="00CF4E82" w:rsidRDefault="00CF4E82" w:rsidP="00CF4E82">
      <w:pPr>
        <w:rPr>
          <w:rFonts w:ascii="Times New Roman" w:hAnsi="Times New Roman" w:cs="Times New Roman"/>
          <w:sz w:val="24"/>
          <w:szCs w:val="24"/>
        </w:rPr>
      </w:pPr>
    </w:p>
    <w:p w:rsidR="00CF4E82" w:rsidRDefault="00CF4E82" w:rsidP="00CF4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E82" w:rsidRPr="00CF4E82" w:rsidRDefault="00CF4E82" w:rsidP="00CF4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3F6" w:rsidRPr="009F37E5" w:rsidRDefault="00EE03F6" w:rsidP="00EE03F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sectPr w:rsidR="00EE03F6" w:rsidRPr="009F37E5" w:rsidSect="00F76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D81"/>
    <w:multiLevelType w:val="hybridMultilevel"/>
    <w:tmpl w:val="B7361F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BB38BF"/>
    <w:multiLevelType w:val="hybridMultilevel"/>
    <w:tmpl w:val="B5ECC7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2937CE"/>
    <w:multiLevelType w:val="hybridMultilevel"/>
    <w:tmpl w:val="22100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21B84"/>
    <w:multiLevelType w:val="hybridMultilevel"/>
    <w:tmpl w:val="DDA6DA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06784F"/>
    <w:multiLevelType w:val="hybridMultilevel"/>
    <w:tmpl w:val="57D2AA7E"/>
    <w:lvl w:ilvl="0" w:tplc="1750B1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5BB5"/>
    <w:rsid w:val="000546E8"/>
    <w:rsid w:val="00174520"/>
    <w:rsid w:val="0028371C"/>
    <w:rsid w:val="002E33EC"/>
    <w:rsid w:val="0030092F"/>
    <w:rsid w:val="00360691"/>
    <w:rsid w:val="003C2E6A"/>
    <w:rsid w:val="003E78F1"/>
    <w:rsid w:val="00404920"/>
    <w:rsid w:val="004E7753"/>
    <w:rsid w:val="005B5963"/>
    <w:rsid w:val="00655E0B"/>
    <w:rsid w:val="00664E22"/>
    <w:rsid w:val="007612C1"/>
    <w:rsid w:val="00781655"/>
    <w:rsid w:val="007B70A7"/>
    <w:rsid w:val="007F3705"/>
    <w:rsid w:val="00815BB5"/>
    <w:rsid w:val="00843B93"/>
    <w:rsid w:val="008D22FB"/>
    <w:rsid w:val="00925688"/>
    <w:rsid w:val="009379B9"/>
    <w:rsid w:val="00994DA1"/>
    <w:rsid w:val="009A17B6"/>
    <w:rsid w:val="009C4D18"/>
    <w:rsid w:val="009E45C3"/>
    <w:rsid w:val="009F37E5"/>
    <w:rsid w:val="00A51BAF"/>
    <w:rsid w:val="00B16059"/>
    <w:rsid w:val="00BE22A9"/>
    <w:rsid w:val="00CA4465"/>
    <w:rsid w:val="00CD70DE"/>
    <w:rsid w:val="00CF4E82"/>
    <w:rsid w:val="00D5731B"/>
    <w:rsid w:val="00DB3CF9"/>
    <w:rsid w:val="00DD184F"/>
    <w:rsid w:val="00DF5349"/>
    <w:rsid w:val="00E7137B"/>
    <w:rsid w:val="00EC5D1A"/>
    <w:rsid w:val="00EE03F6"/>
    <w:rsid w:val="00F25065"/>
    <w:rsid w:val="00F76D57"/>
    <w:rsid w:val="00F97EF4"/>
    <w:rsid w:val="00FA2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7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46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zystaswidnica@um.swid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Bodnar</dc:creator>
  <cp:keywords/>
  <dc:description/>
  <cp:lastModifiedBy>rzecznik</cp:lastModifiedBy>
  <cp:revision>21</cp:revision>
  <cp:lastPrinted>2017-06-27T07:22:00Z</cp:lastPrinted>
  <dcterms:created xsi:type="dcterms:W3CDTF">2017-06-07T10:36:00Z</dcterms:created>
  <dcterms:modified xsi:type="dcterms:W3CDTF">2017-07-07T07:16:00Z</dcterms:modified>
</cp:coreProperties>
</file>